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C258B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61</w:t>
      </w:r>
      <w:r w:rsidR="001E41A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3C42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мая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C258BB" w:rsidRDefault="007D0CF0" w:rsidP="003C427D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C07686" w:rsidRPr="00C07686">
        <w:rPr>
          <w:rFonts w:eastAsia="Times New Roman"/>
          <w:b/>
          <w:bCs/>
          <w:color w:val="002060"/>
          <w:sz w:val="28"/>
          <w:szCs w:val="28"/>
          <w:lang w:eastAsia="ru-RU"/>
        </w:rPr>
        <w:t>конкурс</w:t>
      </w:r>
      <w:r w:rsidR="00C07686">
        <w:rPr>
          <w:rFonts w:eastAsia="Times New Roman"/>
          <w:b/>
          <w:bCs/>
          <w:color w:val="002060"/>
          <w:sz w:val="28"/>
          <w:szCs w:val="28"/>
          <w:lang w:eastAsia="ru-RU"/>
        </w:rPr>
        <w:t>е фотографий «Музей в объективе»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E41A5" w:rsidRPr="001E41A5" w:rsidRDefault="007D0CF0" w:rsidP="001E41A5">
      <w:pPr>
        <w:ind w:left="-8" w:firstLine="575"/>
        <w:jc w:val="both"/>
        <w:rPr>
          <w:rFonts w:ascii="Times New Roman" w:hAnsi="Times New Roman" w:cs="Times New Roman"/>
          <w:sz w:val="28"/>
          <w:szCs w:val="28"/>
        </w:rPr>
      </w:pPr>
      <w:r w:rsidRPr="001E41A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258BB" w:rsidRPr="001E41A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1E41A5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1E41A5" w:rsidRPr="001E41A5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национального музея РД </w:t>
      </w:r>
      <w:proofErr w:type="spellStart"/>
      <w:r w:rsidR="001E41A5" w:rsidRPr="001E41A5">
        <w:rPr>
          <w:rFonts w:ascii="Times New Roman" w:hAnsi="Times New Roman" w:cs="Times New Roman"/>
          <w:color w:val="000000"/>
          <w:sz w:val="28"/>
          <w:szCs w:val="28"/>
        </w:rPr>
        <w:t>им.А.Тахо</w:t>
      </w:r>
      <w:proofErr w:type="spellEnd"/>
      <w:r w:rsidR="001E41A5" w:rsidRPr="001E41A5">
        <w:rPr>
          <w:rFonts w:ascii="Times New Roman" w:hAnsi="Times New Roman" w:cs="Times New Roman"/>
          <w:color w:val="000000"/>
          <w:sz w:val="28"/>
          <w:szCs w:val="28"/>
        </w:rPr>
        <w:t>-Годи</w:t>
      </w:r>
      <w:r w:rsidRPr="001E41A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E41A5" w:rsidRPr="001E41A5">
        <w:rPr>
          <w:rFonts w:ascii="Times New Roman" w:hAnsi="Times New Roman" w:cs="Times New Roman"/>
          <w:color w:val="000000"/>
          <w:sz w:val="28"/>
          <w:szCs w:val="28"/>
        </w:rPr>
        <w:t>303</w:t>
      </w:r>
      <w:r w:rsidRPr="001E41A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C427D" w:rsidRPr="001E41A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41A5" w:rsidRPr="001E41A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E41A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452DF" w:rsidRPr="001E41A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E41A5">
        <w:rPr>
          <w:rFonts w:ascii="Times New Roman" w:hAnsi="Times New Roman" w:cs="Times New Roman"/>
          <w:color w:val="000000"/>
          <w:sz w:val="28"/>
          <w:szCs w:val="28"/>
        </w:rPr>
        <w:t xml:space="preserve">.2024г. </w:t>
      </w:r>
      <w:r w:rsidR="008656F6" w:rsidRPr="001E41A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E41A5" w:rsidRPr="001E41A5">
        <w:rPr>
          <w:rStyle w:val="fontstyle01"/>
          <w:rFonts w:ascii="Times New Roman" w:hAnsi="Times New Roman" w:cs="Times New Roman"/>
        </w:rPr>
        <w:t xml:space="preserve">информирует, что </w:t>
      </w:r>
      <w:r w:rsidR="001E41A5" w:rsidRPr="001E41A5">
        <w:rPr>
          <w:rFonts w:ascii="Times New Roman" w:hAnsi="Times New Roman" w:cs="Times New Roman"/>
          <w:sz w:val="28"/>
          <w:szCs w:val="28"/>
        </w:rPr>
        <w:t>ГБУ РД «Национальный музей Республики Дагестан им. А. Тахо Годи» и Государственное автономное образовательное учреждение дополнительного образования Республики Дагестан «Региональный центр выявления, поддержки и развития талантов и способностей у детей и молодежи «Альтаир» провод</w:t>
      </w:r>
      <w:r w:rsidR="001E41A5">
        <w:rPr>
          <w:rFonts w:ascii="Times New Roman" w:hAnsi="Times New Roman" w:cs="Times New Roman"/>
          <w:sz w:val="28"/>
          <w:szCs w:val="28"/>
        </w:rPr>
        <w:t>я</w:t>
      </w:r>
      <w:r w:rsidR="001E41A5" w:rsidRPr="001E41A5">
        <w:rPr>
          <w:rFonts w:ascii="Times New Roman" w:hAnsi="Times New Roman" w:cs="Times New Roman"/>
          <w:sz w:val="28"/>
          <w:szCs w:val="28"/>
        </w:rPr>
        <w:t>т для школьников Республиканский культурно</w:t>
      </w:r>
      <w:r w:rsidR="001E41A5">
        <w:rPr>
          <w:rFonts w:ascii="Times New Roman" w:hAnsi="Times New Roman" w:cs="Times New Roman"/>
          <w:sz w:val="28"/>
          <w:szCs w:val="28"/>
        </w:rPr>
        <w:t>-</w:t>
      </w:r>
      <w:r w:rsidR="001E41A5" w:rsidRPr="001E41A5">
        <w:rPr>
          <w:rFonts w:ascii="Times New Roman" w:hAnsi="Times New Roman" w:cs="Times New Roman"/>
          <w:sz w:val="28"/>
          <w:szCs w:val="28"/>
        </w:rPr>
        <w:t>просветительский патриотический молодежный конкурс фотографий «Музей в объективе».</w:t>
      </w:r>
    </w:p>
    <w:p w:rsidR="001E41A5" w:rsidRPr="001E41A5" w:rsidRDefault="001E41A5" w:rsidP="001E41A5">
      <w:pPr>
        <w:ind w:left="-8" w:firstLine="575"/>
        <w:jc w:val="both"/>
        <w:rPr>
          <w:rFonts w:ascii="Times New Roman" w:hAnsi="Times New Roman" w:cs="Times New Roman"/>
          <w:sz w:val="28"/>
          <w:szCs w:val="28"/>
        </w:rPr>
      </w:pPr>
      <w:r w:rsidRPr="001E41A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3E45C83" wp14:editId="4ABDE807">
            <wp:simplePos x="0" y="0"/>
            <wp:positionH relativeFrom="page">
              <wp:posOffset>5890713</wp:posOffset>
            </wp:positionH>
            <wp:positionV relativeFrom="page">
              <wp:posOffset>10171994</wp:posOffset>
            </wp:positionV>
            <wp:extent cx="4573" cy="4573"/>
            <wp:effectExtent l="0" t="0" r="0" b="0"/>
            <wp:wrapSquare wrapText="bothSides"/>
            <wp:docPr id="1768" name="Picture 1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Picture 17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41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7B3798" wp14:editId="7C10C75D">
            <wp:extent cx="4574" cy="4574"/>
            <wp:effectExtent l="0" t="0" r="0" b="0"/>
            <wp:docPr id="1767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1A5">
        <w:rPr>
          <w:rFonts w:ascii="Times New Roman" w:hAnsi="Times New Roman" w:cs="Times New Roman"/>
          <w:sz w:val="28"/>
          <w:szCs w:val="28"/>
        </w:rPr>
        <w:t>Конкурс проводится с 20 мая по 30 ноября 2024 года в соответствии со Стратегией государственной культурной политики на период до 2030 года,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Указа Президента Российской Федерации от 21 июля</w:t>
      </w:r>
      <w:r w:rsidR="00C07686">
        <w:rPr>
          <w:rFonts w:ascii="Times New Roman" w:hAnsi="Times New Roman" w:cs="Times New Roman"/>
          <w:sz w:val="28"/>
          <w:szCs w:val="28"/>
        </w:rPr>
        <w:t xml:space="preserve"> </w:t>
      </w:r>
      <w:r w:rsidRPr="001E41A5">
        <w:rPr>
          <w:rFonts w:ascii="Times New Roman" w:hAnsi="Times New Roman" w:cs="Times New Roman"/>
          <w:sz w:val="28"/>
          <w:szCs w:val="28"/>
        </w:rPr>
        <w:t>2</w:t>
      </w:r>
      <w:r w:rsidR="00C07686">
        <w:rPr>
          <w:rFonts w:ascii="Times New Roman" w:hAnsi="Times New Roman" w:cs="Times New Roman"/>
          <w:sz w:val="28"/>
          <w:szCs w:val="28"/>
        </w:rPr>
        <w:t>0</w:t>
      </w:r>
      <w:r w:rsidRPr="001E41A5">
        <w:rPr>
          <w:rFonts w:ascii="Times New Roman" w:hAnsi="Times New Roman" w:cs="Times New Roman"/>
          <w:sz w:val="28"/>
          <w:szCs w:val="28"/>
        </w:rPr>
        <w:t>2</w:t>
      </w:r>
      <w:r w:rsidR="00C07686">
        <w:rPr>
          <w:rFonts w:ascii="Times New Roman" w:hAnsi="Times New Roman" w:cs="Times New Roman"/>
          <w:sz w:val="28"/>
          <w:szCs w:val="28"/>
        </w:rPr>
        <w:t>0</w:t>
      </w:r>
      <w:r w:rsidRPr="001E41A5">
        <w:rPr>
          <w:rFonts w:ascii="Times New Roman" w:hAnsi="Times New Roman" w:cs="Times New Roman"/>
          <w:sz w:val="28"/>
          <w:szCs w:val="28"/>
        </w:rPr>
        <w:t>г. № 474 «О национальных целях развития Российской Федерации на период до 2030 года».</w:t>
      </w:r>
    </w:p>
    <w:p w:rsidR="001E41A5" w:rsidRPr="001E41A5" w:rsidRDefault="001E41A5" w:rsidP="001E41A5">
      <w:pPr>
        <w:spacing w:after="3" w:line="277" w:lineRule="auto"/>
        <w:ind w:left="-1" w:right="303" w:firstLine="575"/>
        <w:jc w:val="both"/>
        <w:rPr>
          <w:rFonts w:ascii="Times New Roman" w:hAnsi="Times New Roman" w:cs="Times New Roman"/>
          <w:sz w:val="28"/>
          <w:szCs w:val="28"/>
        </w:rPr>
      </w:pPr>
      <w:r w:rsidRPr="001E41A5">
        <w:rPr>
          <w:rFonts w:ascii="Times New Roman" w:hAnsi="Times New Roman" w:cs="Times New Roman"/>
          <w:sz w:val="28"/>
          <w:szCs w:val="28"/>
        </w:rPr>
        <w:t>Основная цель Конкурса - приобщение школьников и молодежи к культурно-историческому наследию Дагестана, вовлечение в культурно-просветительскую деятельность путем посещения Музея.</w:t>
      </w:r>
    </w:p>
    <w:p w:rsidR="001E41A5" w:rsidRPr="001E41A5" w:rsidRDefault="001E41A5" w:rsidP="001E41A5">
      <w:pPr>
        <w:spacing w:after="31"/>
        <w:ind w:left="-8" w:firstLine="575"/>
        <w:jc w:val="both"/>
        <w:rPr>
          <w:rFonts w:ascii="Times New Roman" w:hAnsi="Times New Roman" w:cs="Times New Roman"/>
          <w:sz w:val="28"/>
          <w:szCs w:val="28"/>
        </w:rPr>
      </w:pPr>
      <w:r w:rsidRPr="001E41A5">
        <w:rPr>
          <w:rFonts w:ascii="Times New Roman" w:hAnsi="Times New Roman" w:cs="Times New Roman"/>
          <w:sz w:val="28"/>
          <w:szCs w:val="28"/>
        </w:rPr>
        <w:t>По итогам конкурса состоится выставка 50 лучших работ и награждение победителей и призеров ценными призами ГБУ РД «Национальный музей Республики Дагестан им. А. Тахо Годи» и ГАОУ ДО РД «Центр развития талантов «Альтаир»: подарочные сертификаты в магазины техники и другое.</w:t>
      </w:r>
    </w:p>
    <w:p w:rsidR="001E41A5" w:rsidRPr="001E41A5" w:rsidRDefault="001E41A5" w:rsidP="001E41A5">
      <w:pPr>
        <w:spacing w:after="3" w:line="277" w:lineRule="auto"/>
        <w:ind w:left="-1" w:right="-15" w:firstLine="575"/>
        <w:jc w:val="both"/>
        <w:rPr>
          <w:rFonts w:ascii="Times New Roman" w:hAnsi="Times New Roman" w:cs="Times New Roman"/>
          <w:sz w:val="28"/>
          <w:szCs w:val="28"/>
        </w:rPr>
      </w:pPr>
      <w:r w:rsidRPr="001E41A5">
        <w:rPr>
          <w:rFonts w:ascii="Times New Roman" w:hAnsi="Times New Roman" w:cs="Times New Roman"/>
          <w:sz w:val="28"/>
          <w:szCs w:val="28"/>
        </w:rPr>
        <w:t>Просим привлеч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E41A5">
        <w:rPr>
          <w:rFonts w:ascii="Times New Roman" w:hAnsi="Times New Roman" w:cs="Times New Roman"/>
          <w:sz w:val="28"/>
          <w:szCs w:val="28"/>
        </w:rPr>
        <w:t xml:space="preserve"> учащихся 8-11 классов к участию в Конкурсе и посещению ими Национального музея Республики Дагестан им. А. Тахо-Годи и его филиалов по Пушкинской карте.</w:t>
      </w:r>
    </w:p>
    <w:p w:rsidR="001E41A5" w:rsidRPr="001E41A5" w:rsidRDefault="00C07686" w:rsidP="00C07686">
      <w:pPr>
        <w:spacing w:after="325"/>
        <w:ind w:left="2" w:firstLine="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прилагается </w:t>
      </w:r>
      <w:r w:rsidR="001E41A5" w:rsidRPr="001E41A5">
        <w:rPr>
          <w:rFonts w:ascii="Times New Roman" w:hAnsi="Times New Roman" w:cs="Times New Roman"/>
          <w:sz w:val="28"/>
          <w:szCs w:val="28"/>
        </w:rPr>
        <w:t>Положение о Конкурсе</w:t>
      </w:r>
      <w:r>
        <w:rPr>
          <w:rFonts w:ascii="Times New Roman" w:hAnsi="Times New Roman" w:cs="Times New Roman"/>
          <w:sz w:val="28"/>
          <w:szCs w:val="28"/>
        </w:rPr>
        <w:t xml:space="preserve"> на 9 л.</w:t>
      </w: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8656F6" w:rsidSect="00C07686">
      <w:pgSz w:w="11906" w:h="16838" w:code="9"/>
      <w:pgMar w:top="426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D358C"/>
    <w:rsid w:val="001E41A5"/>
    <w:rsid w:val="001E5700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3C427D"/>
    <w:rsid w:val="004414D9"/>
    <w:rsid w:val="0044569C"/>
    <w:rsid w:val="00475701"/>
    <w:rsid w:val="004B56BD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07686"/>
    <w:rsid w:val="00C258BB"/>
    <w:rsid w:val="00C655AC"/>
    <w:rsid w:val="00CF6105"/>
    <w:rsid w:val="00D01CE6"/>
    <w:rsid w:val="00D41BEC"/>
    <w:rsid w:val="00D452DF"/>
    <w:rsid w:val="00D867DB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8B41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39B4-5437-4705-BFDF-8861BB2A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2024-05-22T12:52:00Z</dcterms:created>
  <dcterms:modified xsi:type="dcterms:W3CDTF">2024-05-22T12:52:00Z</dcterms:modified>
</cp:coreProperties>
</file>